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10B72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关于2024年度</w:t>
      </w:r>
    </w:p>
    <w:p w14:paraId="19FCB03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社会组织等级评估结果的公示</w:t>
      </w:r>
    </w:p>
    <w:p w14:paraId="59B739A2"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</w:rPr>
      </w:pPr>
    </w:p>
    <w:p w14:paraId="5F267ABE"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根据《社会组织评估管理办法》（民政部令第39号）和《吉林省社会组织评估管理暂行办法》（吉民发〔2014〕31号）规定，</w:t>
      </w:r>
      <w:r>
        <w:rPr>
          <w:rFonts w:hint="eastAsia"/>
          <w:lang w:val="en-US" w:eastAsia="zh-CN"/>
        </w:rPr>
        <w:t>结合通榆县民政局《关于开展2024年度社会组织等级评估工作的通知》有关要求</w:t>
      </w:r>
      <w:r>
        <w:rPr>
          <w:rFonts w:hint="eastAsia"/>
        </w:rPr>
        <w:t>，组织开展202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年度社会组织评估工作。经202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县</w:t>
      </w:r>
      <w:r>
        <w:rPr>
          <w:rFonts w:hint="eastAsia"/>
        </w:rPr>
        <w:t>社会组织评估委员会会议审议，确定202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年度社会组织评估等级结果，现将评估等级公示如下：</w:t>
      </w:r>
    </w:p>
    <w:p w14:paraId="7BB69696"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3A级社会组织（1家）</w:t>
      </w:r>
    </w:p>
    <w:p w14:paraId="706B621F"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通榆县</w:t>
      </w:r>
      <w:r>
        <w:rPr>
          <w:rFonts w:hint="eastAsia"/>
        </w:rPr>
        <w:t>慈善总会</w:t>
      </w:r>
    </w:p>
    <w:p w14:paraId="1C1BA290"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公示时间为：2024年1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日至1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日。</w:t>
      </w:r>
    </w:p>
    <w:p w14:paraId="7C61CDED"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如有异议，请在公示期内，以书面形式向衡</w:t>
      </w:r>
      <w:r>
        <w:rPr>
          <w:rFonts w:hint="eastAsia"/>
          <w:lang w:val="en-US" w:eastAsia="zh-CN"/>
        </w:rPr>
        <w:t>通榆县民政局</w:t>
      </w:r>
      <w:r>
        <w:rPr>
          <w:rFonts w:hint="eastAsia"/>
        </w:rPr>
        <w:t>反映。</w:t>
      </w:r>
    </w:p>
    <w:p w14:paraId="714ABF40"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</w:rPr>
        <w:t>举报电话：</w:t>
      </w:r>
      <w:r>
        <w:rPr>
          <w:rFonts w:hint="eastAsia"/>
          <w:lang w:val="en-US" w:eastAsia="zh-CN"/>
        </w:rPr>
        <w:t>0436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4225837</w:t>
      </w:r>
    </w:p>
    <w:p w14:paraId="39757C62"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通讯地址：</w:t>
      </w:r>
      <w:r>
        <w:rPr>
          <w:rFonts w:hint="eastAsia"/>
          <w:lang w:val="en-US" w:eastAsia="zh-CN"/>
        </w:rPr>
        <w:t>通榆县</w:t>
      </w:r>
      <w:r>
        <w:rPr>
          <w:rFonts w:hint="eastAsia"/>
        </w:rPr>
        <w:t>民政局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楼办公室</w:t>
      </w:r>
    </w:p>
    <w:p w14:paraId="612417F5"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</w:rPr>
      </w:pPr>
    </w:p>
    <w:p w14:paraId="763A7DC2"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firstLine="5120" w:firstLineChars="1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通榆县民政局</w:t>
      </w:r>
    </w:p>
    <w:p w14:paraId="5FEBF698"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4800" w:firstLineChars="15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2024年12月23日</w:t>
      </w:r>
    </w:p>
    <w:p w14:paraId="0BC17F00"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/>
        </w:rPr>
        <w:t>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56376"/>
    <w:rsid w:val="07110764"/>
    <w:rsid w:val="0AE62E1F"/>
    <w:rsid w:val="0D4B5B0C"/>
    <w:rsid w:val="30612E9D"/>
    <w:rsid w:val="31EB31A0"/>
    <w:rsid w:val="364F5D7F"/>
    <w:rsid w:val="37B15072"/>
    <w:rsid w:val="69AF7C44"/>
    <w:rsid w:val="6DCA15DC"/>
    <w:rsid w:val="7745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560" w:lineRule="exact"/>
      <w:ind w:firstLine="632" w:firstLineChars="200"/>
      <w:jc w:val="both"/>
    </w:pPr>
    <w:rPr>
      <w:rFonts w:ascii="仿宋_GB2312" w:hAnsi="仿宋_GB2312" w:eastAsia="仿宋_GB2312" w:cs="仿宋_GB2312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黑体" w:hAnsi="黑体" w:eastAsia="黑体" w:cs="黑体"/>
      <w:kern w:val="44"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仿宋" w:hAnsi="仿宋" w:eastAsia="仿宋" w:cs="仿宋"/>
      <w:b/>
      <w:bCs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楷体" w:hAnsi="楷体" w:eastAsia="楷体" w:cs="楷体"/>
      <w:b/>
      <w:bCs/>
      <w:sz w:val="44"/>
      <w:szCs w:val="4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楷体" w:hAnsi="楷体" w:eastAsia="楷体" w:cs="楷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公文模板"/>
    <w:basedOn w:val="1"/>
    <w:qFormat/>
    <w:uiPriority w:val="0"/>
    <w:rPr>
      <w:rFonts w:hint="eastAsia"/>
      <w:sz w:val="32"/>
      <w:szCs w:val="32"/>
    </w:rPr>
  </w:style>
  <w:style w:type="character" w:customStyle="1" w:styleId="9">
    <w:name w:val="标题 2 Char"/>
    <w:link w:val="3"/>
    <w:qFormat/>
    <w:uiPriority w:val="0"/>
    <w:rPr>
      <w:rFonts w:ascii="仿宋" w:hAnsi="仿宋" w:eastAsia="仿宋" w:cs="仿宋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315</Characters>
  <Lines>0</Lines>
  <Paragraphs>0</Paragraphs>
  <TotalTime>16</TotalTime>
  <ScaleCrop>false</ScaleCrop>
  <LinksUpToDate>false</LinksUpToDate>
  <CharactersWithSpaces>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2024-12-10T08:43:00Z</dcterms:created>
  <dc:creator>知与谁同</dc:creator>
  <cp:lastModifiedBy>知与谁同</cp:lastModifiedBy>
  <dcterms:modified xsi:type="dcterms:W3CDTF">2024-12-23T05:39:48Z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66B5E42835564AF18512C6CD33DBBD78_11</vt:lpwstr>
  </property>
</Properties>
</file>