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49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94351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通榆县2025年高标准农田建设项目（第二批）施工监理中标结果公示</w:t>
      </w:r>
    </w:p>
    <w:p w14:paraId="76C54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</w:pPr>
    </w:p>
    <w:p w14:paraId="4705B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吉林省吉亨项目管理有限公司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通榆县乡村振兴服务中心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的委托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通榆县2025年高标准农田建设项目（第二批）施工监理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进行公开招标，公示期内无异议。现将本次中标结果公布如下：</w:t>
      </w:r>
    </w:p>
    <w:p w14:paraId="03E3A1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项目名称：通榆县2025年高标准农田建设项目（第二批）施工监理</w:t>
      </w:r>
    </w:p>
    <w:p w14:paraId="685D17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项目编号：BCS20260211NTGC02001001</w:t>
      </w:r>
    </w:p>
    <w:p w14:paraId="44EA31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中标人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：吉林省宇隆工程管理咨询有限公司</w:t>
      </w:r>
    </w:p>
    <w:p w14:paraId="46DB6C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投标报价：105.8万元</w:t>
      </w:r>
    </w:p>
    <w:p w14:paraId="60797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监理服务期：施工及保修期的全过程监理直至竣工验收、保修期结束止</w:t>
      </w:r>
    </w:p>
    <w:p w14:paraId="65C791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质量标准：符合国家现行标准《建设工程监理规范》及吉林省地方标准《建设工程监理规范实施细则》。</w:t>
      </w:r>
    </w:p>
    <w:p w14:paraId="7B14B1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项目经理：李凤香</w:t>
      </w:r>
    </w:p>
    <w:p w14:paraId="41BD3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相关证书和编号：水利工程专业注册监理工程师，2310009225</w:t>
      </w:r>
    </w:p>
    <w:p w14:paraId="68C1CD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企业资质等级：水利工程施工监理乙级</w:t>
      </w:r>
    </w:p>
    <w:p w14:paraId="0AB4A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招标人：通榆县乡村振兴服务中心</w:t>
      </w:r>
    </w:p>
    <w:p w14:paraId="35D712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 址：通榆县开通镇向海大街5178号</w:t>
      </w:r>
    </w:p>
    <w:p w14:paraId="6528F1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 系 人：石海涛</w:t>
      </w:r>
    </w:p>
    <w:p w14:paraId="3B284C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 话：0436-4223033</w:t>
      </w:r>
    </w:p>
    <w:p w14:paraId="64B24C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招标代理机构：吉林省吉亨项目管理有限公司</w:t>
      </w:r>
    </w:p>
    <w:p w14:paraId="119F9F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地址：长春市经开区珠海路3737号长春总部基地D区C2栋4楼</w:t>
      </w:r>
    </w:p>
    <w:p w14:paraId="6C8F45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联系人：王衍薪</w:t>
      </w:r>
    </w:p>
    <w:p w14:paraId="43CD24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联系电话：15590556303</w:t>
      </w:r>
    </w:p>
    <w:p w14:paraId="706831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监督部门：白城市农业农村局</w:t>
      </w:r>
    </w:p>
    <w:p w14:paraId="0A116E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电话：0436-3509070</w:t>
      </w:r>
    </w:p>
    <w:p w14:paraId="7DAEADB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E4F4B4F-B64C-4D49-BA07-15C52B07B9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402EB4-7A82-42EE-B377-FE49938142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A3C1A"/>
    <w:rsid w:val="66F4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