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auto"/>
          <w:lang w:val="en-US" w:eastAsia="zh-CN" w:bidi="ar"/>
        </w:rPr>
        <w:t>通榆县乌兰花镇2022年度政府信息公开工作报告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本年度报告是按照《中华人民共和国政府信息公开条例》（以下简称《条例》）和省政府的有关要求，根据白城市所辖县（市、区）和市直相关部门的政府信息公开工作报告编制。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auto"/>
          <w:lang w:val="en-US" w:eastAsia="zh-CN" w:bidi="ar"/>
        </w:rPr>
        <w:t>全文包括全年工作基本情况、主动公开政府信息情况、存在的主要问题及改进情况、其他需要报告的事项等内容。年度报告中所列数据的统计期限自2022年1月1日起至2022年12月31日止。乌兰花镇人民政府办公室联系电话：0436-4758001，地址：通榆县乌兰花镇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  <w:bookmarkStart w:id="0" w:name="_GoBack"/>
      <w:bookmarkEnd w:id="0"/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（一）组织推动全省政府信息公开工作。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乌兰花镇按照省、市、县关于政府信息公开工作要求，严格落实部署，始终坚持公开为常态,不公开为例外,以重大项目建设、安全生产、社会保障、民政救助、民生领域等群众最关切的信息为重点,积极开展“互联网+政务服务”信息公开,推进政务服务事项、办事指南等信息公开</w:t>
      </w:r>
      <w:r>
        <w:rPr>
          <w:rFonts w:hint="eastAsia" w:ascii="宋体" w:hAnsi="宋体" w:eastAsia="宋体" w:cs="宋体"/>
          <w:sz w:val="24"/>
          <w:szCs w:val="24"/>
        </w:rPr>
        <w:t xml:space="preserve">。 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（二）积极推动政府信息主动公开。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照及时、有效等原则，乌兰花镇积极主动公开政府相关信息，全年共公开20条信息，涉及卫生、教育、社会保障、民生领域等多个方面，做到了应公开尽公开，形成了良好的工作氛围，为群众提供了便利，得到了群众的一致好评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乌兰花镇2022年未接收到依申请公开内容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（四）不断强化政府信息公开平台内容保障。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按照政府信息公开内容，每月不间断进行更新，不断充实政府信息公开平台内容，将政府的最新工作内容及时更新到网站上，让群众可以有效了解并监督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（五）全力做好宣传培训评估考核等基础工作。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乌兰花镇能够按照县政府相关要求做好宣传培训工作，及时做好评估考核准备，积极配合上级部门工作要求，按时完成工作任务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7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216"/>
        <w:gridCol w:w="683"/>
        <w:gridCol w:w="755"/>
        <w:gridCol w:w="755"/>
        <w:gridCol w:w="925"/>
        <w:gridCol w:w="861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6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本年度办理结果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Calibri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目前，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乌兰花镇</w:t>
      </w:r>
      <w:r>
        <w:rPr>
          <w:rFonts w:hint="eastAsia" w:ascii="宋体" w:hAnsi="宋体" w:eastAsia="宋体" w:cs="宋体"/>
          <w:sz w:val="24"/>
          <w:szCs w:val="24"/>
        </w:rPr>
        <w:t>信息公开工作存在的主要问题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</w:t>
      </w:r>
      <w:r>
        <w:rPr>
          <w:rFonts w:hint="eastAsia" w:ascii="宋体" w:hAnsi="宋体" w:eastAsia="宋体" w:cs="宋体"/>
          <w:sz w:val="24"/>
          <w:szCs w:val="24"/>
        </w:rPr>
        <w:t>公开工作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不够规范，仍需进一步加强</w:t>
      </w:r>
      <w:r>
        <w:rPr>
          <w:rFonts w:hint="eastAsia" w:ascii="宋体" w:hAnsi="宋体" w:eastAsia="宋体" w:cs="宋体"/>
          <w:sz w:val="24"/>
          <w:szCs w:val="24"/>
        </w:rPr>
        <w:t>。下步，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乌兰花镇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加强对自身工作的</w:t>
      </w:r>
      <w:r>
        <w:rPr>
          <w:rFonts w:hint="eastAsia" w:ascii="宋体" w:hAnsi="宋体" w:eastAsia="宋体" w:cs="宋体"/>
          <w:sz w:val="24"/>
          <w:szCs w:val="24"/>
        </w:rPr>
        <w:t>自查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自省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找出不足，努力改进，</w:t>
      </w:r>
      <w:r>
        <w:rPr>
          <w:rFonts w:hint="eastAsia" w:ascii="宋体" w:hAnsi="宋体" w:eastAsia="宋体" w:cs="宋体"/>
          <w:sz w:val="24"/>
          <w:szCs w:val="24"/>
        </w:rPr>
        <w:t>推动镇级政府信息公开工作规范化发展。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无其他需报告的事项。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乌兰花镇人民政府</w:t>
      </w:r>
    </w:p>
    <w:p>
      <w:pPr>
        <w:ind w:firstLine="480" w:firstLineChars="20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2023年1月4日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MWQ0MGI5OWU3ZGQ2ZDcxMTg3NjA5MjNhNjIwNjE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6A434A5"/>
    <w:rsid w:val="0D1C7438"/>
    <w:rsid w:val="0EF95E3E"/>
    <w:rsid w:val="0F841BAC"/>
    <w:rsid w:val="10D94ED9"/>
    <w:rsid w:val="12AB7BEB"/>
    <w:rsid w:val="13916BB7"/>
    <w:rsid w:val="16F67B0A"/>
    <w:rsid w:val="18DE0B8B"/>
    <w:rsid w:val="1D326A70"/>
    <w:rsid w:val="1F4E26E0"/>
    <w:rsid w:val="21463587"/>
    <w:rsid w:val="243F343F"/>
    <w:rsid w:val="2AFE7BEA"/>
    <w:rsid w:val="2B25609B"/>
    <w:rsid w:val="2BC71311"/>
    <w:rsid w:val="2CE71FFB"/>
    <w:rsid w:val="2F560859"/>
    <w:rsid w:val="31C902D1"/>
    <w:rsid w:val="333E7D90"/>
    <w:rsid w:val="345E7490"/>
    <w:rsid w:val="34707FB0"/>
    <w:rsid w:val="393E5745"/>
    <w:rsid w:val="3B291E3A"/>
    <w:rsid w:val="3BA453BA"/>
    <w:rsid w:val="3E620C74"/>
    <w:rsid w:val="3ED76D58"/>
    <w:rsid w:val="400E44FB"/>
    <w:rsid w:val="41FB5A2E"/>
    <w:rsid w:val="450C3AC5"/>
    <w:rsid w:val="49181DCF"/>
    <w:rsid w:val="4A02676F"/>
    <w:rsid w:val="4BCC7E94"/>
    <w:rsid w:val="51D907C9"/>
    <w:rsid w:val="524F43BC"/>
    <w:rsid w:val="56B07488"/>
    <w:rsid w:val="608B5AEC"/>
    <w:rsid w:val="61382CF4"/>
    <w:rsid w:val="68EE3DB7"/>
    <w:rsid w:val="69912B2A"/>
    <w:rsid w:val="6DA66DF4"/>
    <w:rsid w:val="6FB026B2"/>
    <w:rsid w:val="70E7254E"/>
    <w:rsid w:val="71917722"/>
    <w:rsid w:val="72544ACF"/>
    <w:rsid w:val="74484734"/>
    <w:rsid w:val="792539DA"/>
    <w:rsid w:val="79F53FD4"/>
    <w:rsid w:val="7D5102A0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semiHidden/>
    <w:unhideWhenUsed/>
    <w:uiPriority w:val="99"/>
    <w:rPr>
      <w:color w:val="333333"/>
      <w:u w:val="none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current2"/>
    <w:basedOn w:val="8"/>
    <w:uiPriority w:val="0"/>
    <w:rPr>
      <w:color w:val="FFFFFF"/>
      <w:shd w:val="clear" w:fill="D63231"/>
    </w:rPr>
  </w:style>
  <w:style w:type="character" w:customStyle="1" w:styleId="16">
    <w:name w:val="index-module_accountauthentication_3bwix"/>
    <w:basedOn w:val="8"/>
    <w:uiPriority w:val="0"/>
  </w:style>
  <w:style w:type="character" w:customStyle="1" w:styleId="17">
    <w:name w:val="current"/>
    <w:basedOn w:val="8"/>
    <w:uiPriority w:val="0"/>
    <w:rPr>
      <w:color w:val="FFFFFF"/>
      <w:shd w:val="clear" w:fill="D6323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1696</Words>
  <Characters>1744</Characters>
  <Lines>10</Lines>
  <Paragraphs>2</Paragraphs>
  <TotalTime>17</TotalTime>
  <ScaleCrop>false</ScaleCrop>
  <LinksUpToDate>false</LinksUpToDate>
  <CharactersWithSpaces>1745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小叼寔</cp:lastModifiedBy>
  <cp:lastPrinted>2021-01-14T07:20:00Z</cp:lastPrinted>
  <dcterms:modified xsi:type="dcterms:W3CDTF">2023-01-04T06:01:36Z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C8BFE48CB9C64723AD40A158B13AA037</vt:lpwstr>
  </property>
</Properties>
</file>